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9721" w14:textId="054E5014" w:rsidR="00234EA3" w:rsidRPr="00CB021A" w:rsidRDefault="005F614A" w:rsidP="00234EA3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  <w:r w:rsidRPr="005F614A">
        <w:rPr>
          <w:rFonts w:eastAsia="Times New Roman" w:cs="Arial"/>
          <w:b/>
          <w:bCs/>
          <w:kern w:val="36"/>
          <w:sz w:val="28"/>
          <w:szCs w:val="28"/>
          <w:lang w:eastAsia="ru-RU"/>
        </w:rPr>
        <w:t>Проводной сканер штрих-кода MERTECH 610</w:t>
      </w:r>
    </w:p>
    <w:p w14:paraId="55334F5E" w14:textId="606C08D3" w:rsidR="00180D6A" w:rsidRDefault="00180D6A" w:rsidP="0049738E">
      <w:pPr>
        <w:spacing w:after="0" w:line="240" w:lineRule="auto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</w:p>
    <w:p w14:paraId="59FA5BD6" w14:textId="77777777" w:rsidR="005F614A" w:rsidRDefault="005F614A" w:rsidP="005F614A">
      <w:pPr>
        <w:pStyle w:val="a5"/>
        <w:spacing w:after="0" w:line="240" w:lineRule="auto"/>
        <w:ind w:left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12099F" wp14:editId="4A077778">
            <wp:simplePos x="0" y="0"/>
            <wp:positionH relativeFrom="column">
              <wp:posOffset>-2540</wp:posOffset>
            </wp:positionH>
            <wp:positionV relativeFrom="paragraph">
              <wp:posOffset>-4445</wp:posOffset>
            </wp:positionV>
            <wp:extent cx="2171700" cy="1941647"/>
            <wp:effectExtent l="0" t="0" r="0" b="1905"/>
            <wp:wrapTight wrapText="bothSides">
              <wp:wrapPolygon edited="0">
                <wp:start x="0" y="0"/>
                <wp:lineTo x="0" y="21409"/>
                <wp:lineTo x="21411" y="21409"/>
                <wp:lineTo x="21411" y="0"/>
                <wp:lineTo x="0" y="0"/>
              </wp:wrapPolygon>
            </wp:wrapTight>
            <wp:docPr id="25266166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4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614A">
        <w:t xml:space="preserve">MERTECH 610 — это проводной считыватель поколения MARK2. В новом поколении улучшена технология сканирования кодов SUPERLEAD, добавлены технология устранения бликов </w:t>
      </w:r>
      <w:proofErr w:type="spellStart"/>
      <w:r w:rsidRPr="005F614A">
        <w:t>Antireflect</w:t>
      </w:r>
      <w:proofErr w:type="spellEnd"/>
      <w:r w:rsidRPr="005F614A">
        <w:t xml:space="preserve"> и тактильная индикацию </w:t>
      </w:r>
      <w:proofErr w:type="spellStart"/>
      <w:r w:rsidRPr="005F614A">
        <w:t>Vibrocheck</w:t>
      </w:r>
      <w:proofErr w:type="spellEnd"/>
      <w:r w:rsidRPr="005F614A">
        <w:t>.</w:t>
      </w:r>
    </w:p>
    <w:p w14:paraId="5024DC6E" w14:textId="0DAA5137" w:rsidR="005F614A" w:rsidRDefault="005F614A" w:rsidP="005F614A">
      <w:pPr>
        <w:pStyle w:val="a5"/>
        <w:spacing w:after="0" w:line="240" w:lineRule="auto"/>
        <w:ind w:left="0"/>
      </w:pPr>
      <w:r>
        <w:t>Характеристики модели MERTECH 610:</w:t>
      </w:r>
    </w:p>
    <w:p w14:paraId="31294CE4" w14:textId="77777777" w:rsidR="005F614A" w:rsidRDefault="005F614A" w:rsidP="005F614A">
      <w:pPr>
        <w:pStyle w:val="a5"/>
        <w:numPr>
          <w:ilvl w:val="0"/>
          <w:numId w:val="17"/>
        </w:numPr>
        <w:spacing w:after="0" w:line="240" w:lineRule="auto"/>
      </w:pPr>
      <w:r>
        <w:t>Дистанция: 370 мм.</w:t>
      </w:r>
    </w:p>
    <w:p w14:paraId="18779402" w14:textId="77777777" w:rsidR="005F614A" w:rsidRDefault="005F614A" w:rsidP="005F614A">
      <w:pPr>
        <w:pStyle w:val="a5"/>
        <w:numPr>
          <w:ilvl w:val="0"/>
          <w:numId w:val="17"/>
        </w:numPr>
        <w:spacing w:after="0" w:line="240" w:lineRule="auto"/>
      </w:pPr>
      <w:r>
        <w:t>Скорость: 100 скан/сек.</w:t>
      </w:r>
    </w:p>
    <w:p w14:paraId="3E75C7A6" w14:textId="77777777" w:rsidR="005F614A" w:rsidRDefault="005F614A" w:rsidP="005F614A">
      <w:pPr>
        <w:pStyle w:val="a5"/>
        <w:numPr>
          <w:ilvl w:val="0"/>
          <w:numId w:val="17"/>
        </w:numPr>
        <w:spacing w:after="0" w:line="240" w:lineRule="auto"/>
      </w:pPr>
      <w:r>
        <w:t>Подсветка: 3500К LED с подавлением бликов.</w:t>
      </w:r>
    </w:p>
    <w:p w14:paraId="47790A9D" w14:textId="77777777" w:rsidR="005F614A" w:rsidRDefault="005F614A" w:rsidP="005F614A">
      <w:pPr>
        <w:pStyle w:val="a5"/>
        <w:numPr>
          <w:ilvl w:val="0"/>
          <w:numId w:val="17"/>
        </w:numPr>
        <w:spacing w:after="0" w:line="240" w:lineRule="auto"/>
      </w:pPr>
      <w:r>
        <w:t>Контрастная яркая мишень для наведения.</w:t>
      </w:r>
    </w:p>
    <w:p w14:paraId="099904AD" w14:textId="77777777" w:rsidR="005F614A" w:rsidRDefault="005F614A" w:rsidP="005F614A">
      <w:pPr>
        <w:pStyle w:val="a5"/>
        <w:numPr>
          <w:ilvl w:val="0"/>
          <w:numId w:val="17"/>
        </w:numPr>
        <w:spacing w:after="0" w:line="240" w:lineRule="auto"/>
      </w:pPr>
      <w:r>
        <w:t>Разрешение HR: 640*480 пикселей.</w:t>
      </w:r>
    </w:p>
    <w:p w14:paraId="4E5519F1" w14:textId="77777777" w:rsidR="005F614A" w:rsidRDefault="005F614A" w:rsidP="005F614A">
      <w:pPr>
        <w:pStyle w:val="a5"/>
        <w:numPr>
          <w:ilvl w:val="0"/>
          <w:numId w:val="17"/>
        </w:numPr>
        <w:spacing w:after="0" w:line="240" w:lineRule="auto"/>
      </w:pPr>
      <w:r>
        <w:t>Класс защиты: IP 54.</w:t>
      </w:r>
    </w:p>
    <w:p w14:paraId="093460E7" w14:textId="31D11C20" w:rsidR="005F614A" w:rsidRDefault="005F614A" w:rsidP="005F614A">
      <w:pPr>
        <w:pStyle w:val="a5"/>
        <w:spacing w:after="0" w:line="240" w:lineRule="auto"/>
        <w:ind w:left="0"/>
      </w:pPr>
      <w:r>
        <w:t>Проводной сканер отлично распознает крупные и мелкие штрих-коды. Сканирование проводится с любых сложных поверхностей, даже через два слоя прозрачного полиэтилена. Для подключения к онлайн-кассе используется кабель USB-HID. Возможна эмуляция RS-232 или USB-COM.</w:t>
      </w:r>
    </w:p>
    <w:p w14:paraId="580610E5" w14:textId="77777777" w:rsidR="005F614A" w:rsidRPr="000B5540" w:rsidRDefault="005F614A" w:rsidP="005F614A">
      <w:pPr>
        <w:pStyle w:val="a5"/>
        <w:spacing w:after="0" w:line="240" w:lineRule="auto"/>
        <w:ind w:left="0"/>
      </w:pPr>
    </w:p>
    <w:p w14:paraId="142A975D" w14:textId="2F24AA03" w:rsidR="00074076" w:rsidRDefault="00B72E3C" w:rsidP="00B72E3C">
      <w:pPr>
        <w:spacing w:after="0" w:line="240" w:lineRule="auto"/>
        <w:rPr>
          <w:b/>
        </w:rPr>
      </w:pPr>
      <w:r>
        <w:rPr>
          <w:b/>
        </w:rPr>
        <w:t>ТЕХНИЧЕСКИЕ ПАРАМЕТРЫ</w:t>
      </w:r>
    </w:p>
    <w:p w14:paraId="6DB57A62" w14:textId="77777777" w:rsidR="00B72E3C" w:rsidRPr="00B72E3C" w:rsidRDefault="00B72E3C" w:rsidP="00B72E3C">
      <w:pPr>
        <w:spacing w:after="0" w:line="240" w:lineRule="auto"/>
        <w:rPr>
          <w:b/>
        </w:rPr>
      </w:pPr>
    </w:p>
    <w:tbl>
      <w:tblPr>
        <w:tblW w:w="10632" w:type="dxa"/>
        <w:tblInd w:w="93" w:type="dxa"/>
        <w:tblLook w:val="04A0" w:firstRow="1" w:lastRow="0" w:firstColumn="1" w:lastColumn="0" w:noHBand="0" w:noVBand="1"/>
      </w:tblPr>
      <w:tblGrid>
        <w:gridCol w:w="5289"/>
        <w:gridCol w:w="5343"/>
      </w:tblGrid>
      <w:tr w:rsidR="001034DC" w:rsidRPr="00F65A3F" w14:paraId="41373878" w14:textId="77777777" w:rsidTr="00B72E3C">
        <w:trPr>
          <w:trHeight w:val="277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A9CA" w14:textId="6E9BD012" w:rsidR="001034DC" w:rsidRPr="00B72E3C" w:rsidRDefault="005F614A" w:rsidP="00B72E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Тип сканера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6CFE" w14:textId="70670458" w:rsidR="001034DC" w:rsidRDefault="005F614A" w:rsidP="007C24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Ручной</w:t>
            </w:r>
          </w:p>
        </w:tc>
      </w:tr>
      <w:tr w:rsidR="005F614A" w:rsidRPr="00F65A3F" w14:paraId="6B36DDC4" w14:textId="77777777" w:rsidTr="00B72E3C">
        <w:trPr>
          <w:trHeight w:val="277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814C" w14:textId="197C3955" w:rsidR="005F614A" w:rsidRPr="00B72E3C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72E3C">
              <w:rPr>
                <w:rFonts w:eastAsia="Times New Roman" w:cstheme="minorHAnsi"/>
                <w:lang w:eastAsia="ru-RU"/>
              </w:rPr>
              <w:t>Сканирующий модуль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1B6C" w14:textId="4DB02C9F" w:rsidR="005F614A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2D </w:t>
            </w:r>
            <w:proofErr w:type="spellStart"/>
            <w:r>
              <w:rPr>
                <w:rFonts w:eastAsia="Times New Roman" w:cstheme="minorHAnsi"/>
                <w:lang w:eastAsia="ru-RU"/>
              </w:rPr>
              <w:t>image</w:t>
            </w:r>
            <w:proofErr w:type="spellEnd"/>
          </w:p>
        </w:tc>
      </w:tr>
      <w:tr w:rsidR="005F614A" w:rsidRPr="00F65A3F" w14:paraId="631537FB" w14:textId="77777777" w:rsidTr="00B72E3C">
        <w:trPr>
          <w:trHeight w:val="277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2253" w14:textId="5DAB2D63" w:rsidR="005F614A" w:rsidRPr="00B72E3C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Скорость сканирования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9203" w14:textId="63B4C2CD" w:rsidR="005F614A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100 скан/сек</w:t>
            </w:r>
          </w:p>
        </w:tc>
      </w:tr>
      <w:tr w:rsidR="005F614A" w:rsidRPr="00F65A3F" w14:paraId="25A4B828" w14:textId="77777777" w:rsidTr="00B72E3C">
        <w:trPr>
          <w:trHeight w:val="277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16C5" w14:textId="22970ADB" w:rsidR="005F614A" w:rsidRPr="00B72E3C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Разрешение сканера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4668" w14:textId="3D3DBB35" w:rsidR="005F614A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640(h)х480(v)</w:t>
            </w:r>
            <w:proofErr w:type="spellStart"/>
            <w:r w:rsidRPr="005F614A">
              <w:rPr>
                <w:rFonts w:eastAsia="Times New Roman" w:cstheme="minorHAnsi"/>
                <w:lang w:eastAsia="ru-RU"/>
              </w:rPr>
              <w:t>Px</w:t>
            </w:r>
            <w:proofErr w:type="spellEnd"/>
          </w:p>
        </w:tc>
      </w:tr>
      <w:tr w:rsidR="005F614A" w:rsidRPr="00F65A3F" w14:paraId="5D212431" w14:textId="77777777" w:rsidTr="00B72E3C">
        <w:trPr>
          <w:trHeight w:val="277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A121" w14:textId="3F31D038" w:rsidR="005F614A" w:rsidRPr="00B72E3C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Тип подключения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331A" w14:textId="4DFE4F82" w:rsidR="005F614A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Проводное</w:t>
            </w:r>
          </w:p>
        </w:tc>
      </w:tr>
      <w:tr w:rsidR="005F614A" w:rsidRPr="00F65A3F" w14:paraId="77499DF6" w14:textId="77777777" w:rsidTr="00B72E3C">
        <w:trPr>
          <w:trHeight w:val="277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2FC25" w14:textId="5AB2BC49" w:rsidR="005F614A" w:rsidRPr="00B72E3C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Угол охвата при сканировании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F792" w14:textId="290338EF" w:rsidR="005F614A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40º(h)x32º(v)</w:t>
            </w:r>
          </w:p>
        </w:tc>
      </w:tr>
      <w:tr w:rsidR="005F614A" w:rsidRPr="00F65A3F" w14:paraId="46D38BDC" w14:textId="77777777" w:rsidTr="00B72E3C">
        <w:trPr>
          <w:trHeight w:val="277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2E86" w14:textId="76EC2FE9" w:rsidR="005F614A" w:rsidRPr="00B72E3C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Чувствительность к штрих-коду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8426" w14:textId="7614EAB9" w:rsidR="005F614A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Наклон ± 65 ° / Поворот на 360 ° / Отклонение ± 60 °</w:t>
            </w:r>
          </w:p>
        </w:tc>
      </w:tr>
      <w:tr w:rsidR="005F614A" w:rsidRPr="00F65A3F" w14:paraId="50A5DF32" w14:textId="77777777" w:rsidTr="00B72E3C">
        <w:trPr>
          <w:trHeight w:val="277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5200D" w14:textId="35B3F06F" w:rsidR="005F614A" w:rsidRPr="00B72E3C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Минимальная контрастность штрих-кода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80B9" w14:textId="750E1A63" w:rsidR="005F614A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20%</w:t>
            </w:r>
          </w:p>
        </w:tc>
      </w:tr>
      <w:tr w:rsidR="005F614A" w:rsidRPr="00F65A3F" w14:paraId="3605B040" w14:textId="77777777" w:rsidTr="00B72E3C">
        <w:trPr>
          <w:trHeight w:val="277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0214" w14:textId="613551DF" w:rsidR="005F614A" w:rsidRPr="00B72E3C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Чтение штрих-кодов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F8C48" w14:textId="70D792E9" w:rsidR="005F614A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1D, 2D</w:t>
            </w:r>
          </w:p>
        </w:tc>
      </w:tr>
      <w:tr w:rsidR="005F614A" w:rsidRPr="00F65A3F" w14:paraId="4BB5CD7B" w14:textId="77777777" w:rsidTr="00B72E3C">
        <w:trPr>
          <w:trHeight w:val="277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FB2C" w14:textId="1DBCDF61" w:rsidR="005F614A" w:rsidRPr="00B72E3C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Дальность сканирования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A279" w14:textId="1CAA3A7C" w:rsidR="005F614A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До 370 мм</w:t>
            </w:r>
          </w:p>
        </w:tc>
      </w:tr>
      <w:tr w:rsidR="005F614A" w:rsidRPr="00F65A3F" w14:paraId="369708C0" w14:textId="77777777" w:rsidTr="00B72E3C">
        <w:trPr>
          <w:trHeight w:val="277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F65D7" w14:textId="64754515" w:rsidR="005F614A" w:rsidRPr="00B72E3C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Кол-во срабатываний триггера без поломок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A1D4" w14:textId="207E34E3" w:rsidR="005F614A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 млн</w:t>
            </w:r>
          </w:p>
        </w:tc>
      </w:tr>
    </w:tbl>
    <w:p w14:paraId="3C9EA0A8" w14:textId="77777777" w:rsidR="005F614A" w:rsidRDefault="005F614A" w:rsidP="005F614A">
      <w:pPr>
        <w:spacing w:after="0"/>
        <w:rPr>
          <w:b/>
          <w:bCs/>
        </w:rPr>
      </w:pPr>
    </w:p>
    <w:p w14:paraId="7420D3CC" w14:textId="3A612A40" w:rsidR="005F614A" w:rsidRDefault="005F614A" w:rsidP="005F614A">
      <w:pPr>
        <w:spacing w:after="0" w:line="360" w:lineRule="auto"/>
        <w:rPr>
          <w:b/>
          <w:bCs/>
        </w:rPr>
      </w:pPr>
      <w:r>
        <w:rPr>
          <w:b/>
          <w:bCs/>
        </w:rPr>
        <w:t>ДАЛЬНОСТЬ СКАНИРОВАНИЯ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5F614A" w:rsidRPr="005F614A" w14:paraId="13B47F57" w14:textId="77777777" w:rsidTr="005F614A">
        <w:tc>
          <w:tcPr>
            <w:tcW w:w="5310" w:type="dxa"/>
          </w:tcPr>
          <w:p w14:paraId="62CBBE6E" w14:textId="66C189AC" w:rsidR="005F614A" w:rsidRPr="005F614A" w:rsidRDefault="005F614A" w:rsidP="005F614A">
            <w:r w:rsidRPr="005F614A">
              <w:t>5 MIL</w:t>
            </w:r>
          </w:p>
        </w:tc>
        <w:tc>
          <w:tcPr>
            <w:tcW w:w="5311" w:type="dxa"/>
          </w:tcPr>
          <w:p w14:paraId="3D557D4B" w14:textId="1D095B62" w:rsidR="005F614A" w:rsidRPr="005F614A" w:rsidRDefault="005F614A" w:rsidP="005F614A">
            <w:r>
              <w:t>30-90 мм</w:t>
            </w:r>
          </w:p>
        </w:tc>
      </w:tr>
      <w:tr w:rsidR="005F614A" w:rsidRPr="005F614A" w14:paraId="35EBCA01" w14:textId="77777777" w:rsidTr="005F614A">
        <w:tc>
          <w:tcPr>
            <w:tcW w:w="5310" w:type="dxa"/>
          </w:tcPr>
          <w:p w14:paraId="0E85DEF6" w14:textId="672B3871" w:rsidR="005F614A" w:rsidRPr="005F614A" w:rsidRDefault="005F614A" w:rsidP="005F614A">
            <w:pPr>
              <w:rPr>
                <w:lang w:val="en-US"/>
              </w:rPr>
            </w:pPr>
            <w:r>
              <w:t xml:space="preserve">13 </w:t>
            </w:r>
            <w:r>
              <w:rPr>
                <w:lang w:val="en-US"/>
              </w:rPr>
              <w:t>MIL</w:t>
            </w:r>
          </w:p>
        </w:tc>
        <w:tc>
          <w:tcPr>
            <w:tcW w:w="5311" w:type="dxa"/>
          </w:tcPr>
          <w:p w14:paraId="40C7393E" w14:textId="5BCCB9A2" w:rsidR="005F614A" w:rsidRPr="005F614A" w:rsidRDefault="005F614A" w:rsidP="005F614A">
            <w:r>
              <w:t>40-170 мм</w:t>
            </w:r>
          </w:p>
        </w:tc>
      </w:tr>
      <w:tr w:rsidR="005F614A" w:rsidRPr="005F614A" w14:paraId="0523E8DA" w14:textId="77777777" w:rsidTr="005F614A">
        <w:tc>
          <w:tcPr>
            <w:tcW w:w="5310" w:type="dxa"/>
          </w:tcPr>
          <w:p w14:paraId="31B150F8" w14:textId="7640BE4A" w:rsidR="005F614A" w:rsidRPr="005F614A" w:rsidRDefault="005F614A" w:rsidP="005F614A">
            <w:r w:rsidRPr="005F614A">
              <w:t>Минимальное разрешение сканирования</w:t>
            </w:r>
          </w:p>
        </w:tc>
        <w:tc>
          <w:tcPr>
            <w:tcW w:w="5311" w:type="dxa"/>
          </w:tcPr>
          <w:p w14:paraId="7A7C144E" w14:textId="1730E680" w:rsidR="005F614A" w:rsidRPr="005F614A" w:rsidRDefault="005F614A" w:rsidP="005F614A">
            <w:r w:rsidRPr="005F614A">
              <w:t>3,9 MIL</w:t>
            </w:r>
          </w:p>
        </w:tc>
      </w:tr>
    </w:tbl>
    <w:p w14:paraId="322663D5" w14:textId="77777777" w:rsidR="005F614A" w:rsidRPr="005F614A" w:rsidRDefault="005F614A" w:rsidP="005F614A">
      <w:pPr>
        <w:spacing w:after="0"/>
        <w:rPr>
          <w:b/>
          <w:bCs/>
        </w:rPr>
      </w:pPr>
    </w:p>
    <w:p w14:paraId="67FC1185" w14:textId="1085DADA" w:rsidR="00234EA3" w:rsidRDefault="00B72E3C">
      <w:pPr>
        <w:rPr>
          <w:b/>
          <w:bCs/>
          <w:lang w:val="en-US"/>
        </w:rPr>
      </w:pPr>
      <w:r w:rsidRPr="00B72E3C">
        <w:rPr>
          <w:b/>
          <w:bCs/>
          <w:lang w:val="en-US"/>
        </w:rPr>
        <w:t>ФУНКЦИОНАЛЬНЫЕ ВОЗМОЖНОСТИ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82"/>
        <w:gridCol w:w="5239"/>
      </w:tblGrid>
      <w:tr w:rsidR="00B72E3C" w:rsidRPr="0049738E" w14:paraId="6C3D7F40" w14:textId="77777777" w:rsidTr="00B72E3C">
        <w:tc>
          <w:tcPr>
            <w:tcW w:w="5382" w:type="dxa"/>
          </w:tcPr>
          <w:p w14:paraId="3202231C" w14:textId="0A71716F" w:rsidR="00B72E3C" w:rsidRDefault="005F614A">
            <w:pPr>
              <w:rPr>
                <w:lang w:val="en-US"/>
              </w:rPr>
            </w:pPr>
            <w:proofErr w:type="spellStart"/>
            <w:r w:rsidRPr="005F614A">
              <w:rPr>
                <w:lang w:val="en-US"/>
              </w:rPr>
              <w:t>Звуковая</w:t>
            </w:r>
            <w:proofErr w:type="spellEnd"/>
            <w:r w:rsidRPr="005F614A">
              <w:rPr>
                <w:lang w:val="en-US"/>
              </w:rPr>
              <w:t xml:space="preserve"> и </w:t>
            </w:r>
            <w:proofErr w:type="spellStart"/>
            <w:r w:rsidRPr="005F614A">
              <w:rPr>
                <w:lang w:val="en-US"/>
              </w:rPr>
              <w:t>визуальная</w:t>
            </w:r>
            <w:proofErr w:type="spellEnd"/>
            <w:r w:rsidRPr="005F614A">
              <w:rPr>
                <w:lang w:val="en-US"/>
              </w:rPr>
              <w:t xml:space="preserve"> </w:t>
            </w:r>
            <w:proofErr w:type="spellStart"/>
            <w:r w:rsidRPr="005F614A">
              <w:rPr>
                <w:lang w:val="en-US"/>
              </w:rPr>
              <w:t>индикация</w:t>
            </w:r>
            <w:proofErr w:type="spellEnd"/>
          </w:p>
        </w:tc>
        <w:tc>
          <w:tcPr>
            <w:tcW w:w="5239" w:type="dxa"/>
          </w:tcPr>
          <w:p w14:paraId="1709C0FE" w14:textId="71AD2EF8" w:rsidR="00B72E3C" w:rsidRDefault="005F614A" w:rsidP="00B72E3C">
            <w:pPr>
              <w:rPr>
                <w:lang w:val="en-US"/>
              </w:rPr>
            </w:pPr>
            <w:proofErr w:type="spellStart"/>
            <w:r w:rsidRPr="005F614A">
              <w:rPr>
                <w:lang w:val="en-US"/>
              </w:rPr>
              <w:t>Да</w:t>
            </w:r>
            <w:proofErr w:type="spellEnd"/>
          </w:p>
        </w:tc>
      </w:tr>
      <w:tr w:rsidR="005F614A" w:rsidRPr="0049738E" w14:paraId="03A1B19F" w14:textId="77777777" w:rsidTr="00B72E3C">
        <w:tc>
          <w:tcPr>
            <w:tcW w:w="5382" w:type="dxa"/>
          </w:tcPr>
          <w:p w14:paraId="7514374F" w14:textId="2611A3CA" w:rsidR="005F614A" w:rsidRPr="00B72E3C" w:rsidRDefault="005F614A">
            <w:pPr>
              <w:rPr>
                <w:lang w:val="en-US"/>
              </w:rPr>
            </w:pPr>
            <w:proofErr w:type="spellStart"/>
            <w:r w:rsidRPr="00B72E3C">
              <w:rPr>
                <w:lang w:val="en-US"/>
              </w:rPr>
              <w:t>Поддерживаемые</w:t>
            </w:r>
            <w:proofErr w:type="spellEnd"/>
            <w:r w:rsidRPr="00B72E3C">
              <w:rPr>
                <w:lang w:val="en-US"/>
              </w:rPr>
              <w:t xml:space="preserve"> 1D </w:t>
            </w:r>
            <w:proofErr w:type="spellStart"/>
            <w:r w:rsidRPr="00B72E3C">
              <w:rPr>
                <w:lang w:val="en-US"/>
              </w:rPr>
              <w:t>штрихкоды</w:t>
            </w:r>
            <w:proofErr w:type="spellEnd"/>
          </w:p>
        </w:tc>
        <w:tc>
          <w:tcPr>
            <w:tcW w:w="5239" w:type="dxa"/>
          </w:tcPr>
          <w:p w14:paraId="239AC5C4" w14:textId="539D4963" w:rsidR="005F614A" w:rsidRPr="0049738E" w:rsidRDefault="005F614A" w:rsidP="00B72E3C">
            <w:pPr>
              <w:rPr>
                <w:lang w:val="en-US"/>
              </w:rPr>
            </w:pPr>
            <w:r w:rsidRPr="005F614A">
              <w:rPr>
                <w:lang w:val="en-US"/>
              </w:rPr>
              <w:t xml:space="preserve">UPC; EAN; Code128; Code 39; Code 93; Code11; Matrix 2 of 5; Interleaved 2 of 5; </w:t>
            </w:r>
            <w:proofErr w:type="spellStart"/>
            <w:r w:rsidRPr="005F614A">
              <w:rPr>
                <w:lang w:val="en-US"/>
              </w:rPr>
              <w:t>Codabar</w:t>
            </w:r>
            <w:proofErr w:type="spellEnd"/>
            <w:r w:rsidRPr="005F614A">
              <w:rPr>
                <w:lang w:val="en-US"/>
              </w:rPr>
              <w:t xml:space="preserve">; MSI Plessey; GS1 </w:t>
            </w:r>
            <w:proofErr w:type="spellStart"/>
            <w:r w:rsidRPr="005F614A">
              <w:rPr>
                <w:lang w:val="en-US"/>
              </w:rPr>
              <w:t>DataBar</w:t>
            </w:r>
            <w:proofErr w:type="spellEnd"/>
            <w:r w:rsidRPr="005F614A">
              <w:rPr>
                <w:lang w:val="en-US"/>
              </w:rPr>
              <w:t>; China Postal; Korean Postal</w:t>
            </w:r>
          </w:p>
        </w:tc>
      </w:tr>
      <w:tr w:rsidR="00B72E3C" w:rsidRPr="0049738E" w14:paraId="53B1C1ED" w14:textId="77777777" w:rsidTr="00B72E3C">
        <w:tc>
          <w:tcPr>
            <w:tcW w:w="5382" w:type="dxa"/>
          </w:tcPr>
          <w:p w14:paraId="0E47B62F" w14:textId="7918AA2B" w:rsidR="00B72E3C" w:rsidRDefault="00B72E3C">
            <w:pPr>
              <w:rPr>
                <w:lang w:val="en-US"/>
              </w:rPr>
            </w:pPr>
            <w:proofErr w:type="spellStart"/>
            <w:r w:rsidRPr="00B72E3C">
              <w:rPr>
                <w:lang w:val="en-US"/>
              </w:rPr>
              <w:t>Поддерживаемые</w:t>
            </w:r>
            <w:proofErr w:type="spellEnd"/>
            <w:r w:rsidRPr="00B72E3C">
              <w:rPr>
                <w:lang w:val="en-US"/>
              </w:rPr>
              <w:t xml:space="preserve"> 2D </w:t>
            </w:r>
            <w:proofErr w:type="spellStart"/>
            <w:r w:rsidRPr="00B72E3C">
              <w:rPr>
                <w:lang w:val="en-US"/>
              </w:rPr>
              <w:t>штрихкоды</w:t>
            </w:r>
            <w:proofErr w:type="spellEnd"/>
          </w:p>
        </w:tc>
        <w:tc>
          <w:tcPr>
            <w:tcW w:w="5239" w:type="dxa"/>
          </w:tcPr>
          <w:p w14:paraId="7024ED55" w14:textId="173B691F" w:rsidR="00B72E3C" w:rsidRDefault="005F614A" w:rsidP="00CB021A">
            <w:pPr>
              <w:rPr>
                <w:lang w:val="en-US"/>
              </w:rPr>
            </w:pPr>
            <w:r w:rsidRPr="005F614A">
              <w:rPr>
                <w:lang w:val="en-US"/>
              </w:rPr>
              <w:t xml:space="preserve">PDF417; MicroPDF417; Data Matrix; </w:t>
            </w:r>
            <w:proofErr w:type="spellStart"/>
            <w:r w:rsidRPr="005F614A">
              <w:rPr>
                <w:lang w:val="en-US"/>
              </w:rPr>
              <w:t>Maxicode</w:t>
            </w:r>
            <w:proofErr w:type="spellEnd"/>
            <w:r w:rsidRPr="005F614A">
              <w:rPr>
                <w:lang w:val="en-US"/>
              </w:rPr>
              <w:t xml:space="preserve">; QR Code; </w:t>
            </w:r>
            <w:proofErr w:type="spellStart"/>
            <w:r w:rsidRPr="005F614A">
              <w:rPr>
                <w:lang w:val="en-US"/>
              </w:rPr>
              <w:t>MicroQR</w:t>
            </w:r>
            <w:proofErr w:type="spellEnd"/>
            <w:r w:rsidRPr="005F614A">
              <w:rPr>
                <w:lang w:val="en-US"/>
              </w:rPr>
              <w:t xml:space="preserve">; Aztec; </w:t>
            </w:r>
            <w:proofErr w:type="spellStart"/>
            <w:r w:rsidRPr="005F614A">
              <w:rPr>
                <w:lang w:val="en-US"/>
              </w:rPr>
              <w:t>Hanxin</w:t>
            </w:r>
            <w:proofErr w:type="spellEnd"/>
          </w:p>
        </w:tc>
      </w:tr>
      <w:tr w:rsidR="00B72E3C" w14:paraId="3C925F3F" w14:textId="77777777" w:rsidTr="00B72E3C">
        <w:tc>
          <w:tcPr>
            <w:tcW w:w="5382" w:type="dxa"/>
          </w:tcPr>
          <w:p w14:paraId="6569783D" w14:textId="094284F8" w:rsidR="00B72E3C" w:rsidRDefault="00B72E3C">
            <w:pPr>
              <w:rPr>
                <w:lang w:val="en-US"/>
              </w:rPr>
            </w:pPr>
            <w:proofErr w:type="spellStart"/>
            <w:r w:rsidRPr="00B72E3C">
              <w:rPr>
                <w:lang w:val="en-US"/>
              </w:rPr>
              <w:t>Поддержка</w:t>
            </w:r>
            <w:proofErr w:type="spellEnd"/>
            <w:r w:rsidRPr="00B72E3C">
              <w:rPr>
                <w:lang w:val="en-US"/>
              </w:rPr>
              <w:t xml:space="preserve"> ЕГАИС</w:t>
            </w:r>
          </w:p>
        </w:tc>
        <w:tc>
          <w:tcPr>
            <w:tcW w:w="5239" w:type="dxa"/>
          </w:tcPr>
          <w:p w14:paraId="1A369F85" w14:textId="43A87E70" w:rsidR="00B72E3C" w:rsidRPr="00B72E3C" w:rsidRDefault="00B72E3C" w:rsidP="00B72E3C">
            <w:pPr>
              <w:tabs>
                <w:tab w:val="left" w:pos="1440"/>
              </w:tabs>
            </w:pPr>
            <w:r>
              <w:t>Да</w:t>
            </w:r>
          </w:p>
        </w:tc>
      </w:tr>
      <w:tr w:rsidR="00B72E3C" w:rsidRPr="00B72E3C" w14:paraId="07099C90" w14:textId="77777777" w:rsidTr="00B72E3C">
        <w:tc>
          <w:tcPr>
            <w:tcW w:w="5382" w:type="dxa"/>
          </w:tcPr>
          <w:p w14:paraId="565CDAFD" w14:textId="77803A61" w:rsidR="00B72E3C" w:rsidRPr="00B72E3C" w:rsidRDefault="00B72E3C">
            <w:r w:rsidRPr="00B72E3C">
              <w:t>Звуковая и визуальная индикация при сканировании</w:t>
            </w:r>
          </w:p>
        </w:tc>
        <w:tc>
          <w:tcPr>
            <w:tcW w:w="5239" w:type="dxa"/>
          </w:tcPr>
          <w:p w14:paraId="4349F35A" w14:textId="3FA84FB9" w:rsidR="00B72E3C" w:rsidRPr="00B72E3C" w:rsidRDefault="00B72E3C">
            <w:r>
              <w:t>Да</w:t>
            </w:r>
          </w:p>
        </w:tc>
      </w:tr>
      <w:tr w:rsidR="00B72E3C" w:rsidRPr="00B72E3C" w14:paraId="157B44A5" w14:textId="77777777" w:rsidTr="00B72E3C">
        <w:tc>
          <w:tcPr>
            <w:tcW w:w="5382" w:type="dxa"/>
          </w:tcPr>
          <w:p w14:paraId="16C80420" w14:textId="1A7E93EE" w:rsidR="00B72E3C" w:rsidRPr="00B72E3C" w:rsidRDefault="00B72E3C">
            <w:r w:rsidRPr="00B72E3C">
              <w:t>Распознавание штрихкодов со сложных поверхностей</w:t>
            </w:r>
          </w:p>
        </w:tc>
        <w:tc>
          <w:tcPr>
            <w:tcW w:w="5239" w:type="dxa"/>
          </w:tcPr>
          <w:p w14:paraId="125301DD" w14:textId="370750D6" w:rsidR="00B72E3C" w:rsidRPr="00B72E3C" w:rsidRDefault="00B72E3C">
            <w:r>
              <w:t>Да</w:t>
            </w:r>
          </w:p>
        </w:tc>
      </w:tr>
      <w:tr w:rsidR="00B72E3C" w:rsidRPr="00B72E3C" w14:paraId="6FE1F89D" w14:textId="77777777" w:rsidTr="00B72E3C">
        <w:tc>
          <w:tcPr>
            <w:tcW w:w="5382" w:type="dxa"/>
          </w:tcPr>
          <w:p w14:paraId="35051AC0" w14:textId="55B77AE6" w:rsidR="00B72E3C" w:rsidRPr="00B72E3C" w:rsidRDefault="00B72E3C">
            <w:r w:rsidRPr="00B72E3C">
              <w:t>Поддержка Честные Знак</w:t>
            </w:r>
          </w:p>
        </w:tc>
        <w:tc>
          <w:tcPr>
            <w:tcW w:w="5239" w:type="dxa"/>
          </w:tcPr>
          <w:p w14:paraId="1FE0030E" w14:textId="2EB4F969" w:rsidR="00B72E3C" w:rsidRPr="00B72E3C" w:rsidRDefault="00B72E3C">
            <w:r>
              <w:t>Да</w:t>
            </w:r>
          </w:p>
        </w:tc>
      </w:tr>
    </w:tbl>
    <w:p w14:paraId="0CE35F83" w14:textId="77777777" w:rsidR="00CB021A" w:rsidRDefault="00CB021A" w:rsidP="00CB021A">
      <w:pPr>
        <w:spacing w:after="0"/>
        <w:rPr>
          <w:b/>
          <w:bCs/>
        </w:rPr>
      </w:pPr>
    </w:p>
    <w:p w14:paraId="1C6C77A2" w14:textId="54DF12DC" w:rsidR="00B72E3C" w:rsidRDefault="00B72E3C">
      <w:pPr>
        <w:rPr>
          <w:b/>
          <w:bCs/>
        </w:rPr>
      </w:pPr>
      <w:r w:rsidRPr="00B72E3C">
        <w:rPr>
          <w:b/>
          <w:bCs/>
        </w:rPr>
        <w:t>ХАРАКТЕРИСТИКИ СКАНЕРА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CB021A" w14:paraId="29D49D2A" w14:textId="77777777" w:rsidTr="00B72E3C">
        <w:tc>
          <w:tcPr>
            <w:tcW w:w="5310" w:type="dxa"/>
          </w:tcPr>
          <w:p w14:paraId="0DD77A3D" w14:textId="186A3703" w:rsidR="00CB021A" w:rsidRPr="00B72E3C" w:rsidRDefault="00CB021A">
            <w:r>
              <w:t>Подсветка</w:t>
            </w:r>
          </w:p>
        </w:tc>
        <w:tc>
          <w:tcPr>
            <w:tcW w:w="5311" w:type="dxa"/>
          </w:tcPr>
          <w:p w14:paraId="1E792D89" w14:textId="27543100" w:rsidR="00CB021A" w:rsidRDefault="00FF1D18" w:rsidP="00FF1D18">
            <w:proofErr w:type="spellStart"/>
            <w:r>
              <w:t>Antireflected</w:t>
            </w:r>
            <w:proofErr w:type="spellEnd"/>
            <w:r>
              <w:t>, 3500К LED</w:t>
            </w:r>
          </w:p>
        </w:tc>
      </w:tr>
    </w:tbl>
    <w:p w14:paraId="31C0422E" w14:textId="77777777" w:rsidR="002203FB" w:rsidRDefault="002203FB" w:rsidP="002203FB">
      <w:pPr>
        <w:spacing w:after="0"/>
        <w:rPr>
          <w:b/>
          <w:bCs/>
        </w:rPr>
      </w:pPr>
    </w:p>
    <w:p w14:paraId="605A5C36" w14:textId="48E693AD" w:rsidR="002203FB" w:rsidRDefault="002203FB">
      <w:pPr>
        <w:rPr>
          <w:b/>
          <w:bCs/>
        </w:rPr>
      </w:pPr>
      <w:r w:rsidRPr="002203FB">
        <w:rPr>
          <w:b/>
          <w:bCs/>
        </w:rPr>
        <w:lastRenderedPageBreak/>
        <w:t>ПАРАМЕТРЫ ФУНКЦИОНИРОВАНИЯ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2203FB" w14:paraId="5034CBD2" w14:textId="77777777" w:rsidTr="002203FB">
        <w:tc>
          <w:tcPr>
            <w:tcW w:w="5310" w:type="dxa"/>
          </w:tcPr>
          <w:p w14:paraId="7926FF39" w14:textId="466029C7" w:rsidR="002203FB" w:rsidRDefault="002203FB">
            <w:r w:rsidRPr="002203FB">
              <w:t>Гарантия</w:t>
            </w:r>
          </w:p>
        </w:tc>
        <w:tc>
          <w:tcPr>
            <w:tcW w:w="5311" w:type="dxa"/>
          </w:tcPr>
          <w:p w14:paraId="681A3374" w14:textId="6E136642" w:rsidR="002203FB" w:rsidRDefault="00FF1D18" w:rsidP="002203FB">
            <w:r>
              <w:rPr>
                <w:lang w:val="en-US"/>
              </w:rPr>
              <w:t>3</w:t>
            </w:r>
            <w:r w:rsidR="002203FB">
              <w:t xml:space="preserve"> года</w:t>
            </w:r>
          </w:p>
        </w:tc>
      </w:tr>
      <w:tr w:rsidR="002203FB" w14:paraId="1D971A6E" w14:textId="77777777" w:rsidTr="002203FB">
        <w:tc>
          <w:tcPr>
            <w:tcW w:w="5310" w:type="dxa"/>
          </w:tcPr>
          <w:p w14:paraId="147C1999" w14:textId="256D897B" w:rsidR="002203FB" w:rsidRDefault="002203FB">
            <w:r w:rsidRPr="002203FB">
              <w:t>Устойчивость к внешним воздействиям</w:t>
            </w:r>
          </w:p>
        </w:tc>
        <w:tc>
          <w:tcPr>
            <w:tcW w:w="5311" w:type="dxa"/>
          </w:tcPr>
          <w:p w14:paraId="77EEC20B" w14:textId="0AA7C641" w:rsidR="002203FB" w:rsidRDefault="002203FB">
            <w:r w:rsidRPr="002203FB">
              <w:t>IP</w:t>
            </w:r>
            <w:r w:rsidR="0049738E">
              <w:t>54</w:t>
            </w:r>
          </w:p>
        </w:tc>
      </w:tr>
      <w:tr w:rsidR="002203FB" w14:paraId="47EA68C4" w14:textId="77777777" w:rsidTr="002203FB">
        <w:tc>
          <w:tcPr>
            <w:tcW w:w="5310" w:type="dxa"/>
          </w:tcPr>
          <w:p w14:paraId="48DDC04F" w14:textId="56A10E33" w:rsidR="002203FB" w:rsidRDefault="002203FB">
            <w:r w:rsidRPr="002203FB">
              <w:t>Температура хранения</w:t>
            </w:r>
          </w:p>
        </w:tc>
        <w:tc>
          <w:tcPr>
            <w:tcW w:w="5311" w:type="dxa"/>
          </w:tcPr>
          <w:p w14:paraId="7E276213" w14:textId="31E25F2A" w:rsidR="002203FB" w:rsidRDefault="002203FB">
            <w:r w:rsidRPr="002203FB">
              <w:t>-</w:t>
            </w:r>
            <w:r w:rsidR="001034DC">
              <w:t>4</w:t>
            </w:r>
            <w:r w:rsidRPr="002203FB">
              <w:t>0°С ~ +</w:t>
            </w:r>
            <w:r w:rsidR="00FF1D18">
              <w:rPr>
                <w:lang w:val="en-US"/>
              </w:rPr>
              <w:t>7</w:t>
            </w:r>
            <w:r w:rsidR="001034DC">
              <w:t>0</w:t>
            </w:r>
            <w:r w:rsidRPr="002203FB">
              <w:t>°С</w:t>
            </w:r>
          </w:p>
        </w:tc>
      </w:tr>
      <w:tr w:rsidR="00CB021A" w14:paraId="28AF3F44" w14:textId="77777777" w:rsidTr="002203FB">
        <w:tc>
          <w:tcPr>
            <w:tcW w:w="5310" w:type="dxa"/>
          </w:tcPr>
          <w:p w14:paraId="0C7AF59B" w14:textId="1DB4FB40" w:rsidR="00CB021A" w:rsidRPr="001034DC" w:rsidRDefault="00CB021A">
            <w:r>
              <w:t>Питание</w:t>
            </w:r>
          </w:p>
        </w:tc>
        <w:tc>
          <w:tcPr>
            <w:tcW w:w="5311" w:type="dxa"/>
          </w:tcPr>
          <w:p w14:paraId="642CE08C" w14:textId="0DAFDE24" w:rsidR="00CB021A" w:rsidRDefault="00FF1D18" w:rsidP="00CB021A">
            <w:r w:rsidRPr="00FF1D18">
              <w:t>5В/300мА</w:t>
            </w:r>
          </w:p>
        </w:tc>
      </w:tr>
      <w:tr w:rsidR="002203FB" w14:paraId="6F7BE379" w14:textId="77777777" w:rsidTr="002203FB">
        <w:tc>
          <w:tcPr>
            <w:tcW w:w="5310" w:type="dxa"/>
          </w:tcPr>
          <w:p w14:paraId="14845C06" w14:textId="67685556" w:rsidR="002203FB" w:rsidRDefault="002203FB">
            <w:r w:rsidRPr="002203FB">
              <w:t>Допустимая влажность</w:t>
            </w:r>
          </w:p>
        </w:tc>
        <w:tc>
          <w:tcPr>
            <w:tcW w:w="5311" w:type="dxa"/>
          </w:tcPr>
          <w:p w14:paraId="34CB1F48" w14:textId="59375422" w:rsidR="002203FB" w:rsidRDefault="00FF1D18">
            <w:r>
              <w:rPr>
                <w:lang w:val="en-US"/>
              </w:rPr>
              <w:t>0</w:t>
            </w:r>
            <w:r w:rsidR="002203FB" w:rsidRPr="002203FB">
              <w:t>% ~ 9</w:t>
            </w:r>
            <w:r w:rsidR="0049738E">
              <w:t>5</w:t>
            </w:r>
            <w:r w:rsidR="002203FB" w:rsidRPr="002203FB">
              <w:t>%</w:t>
            </w:r>
          </w:p>
        </w:tc>
      </w:tr>
      <w:tr w:rsidR="002203FB" w14:paraId="0D3D1D00" w14:textId="77777777" w:rsidTr="002203FB">
        <w:tc>
          <w:tcPr>
            <w:tcW w:w="5310" w:type="dxa"/>
          </w:tcPr>
          <w:p w14:paraId="7ED27C62" w14:textId="3330A60B" w:rsidR="002203FB" w:rsidRDefault="002203FB">
            <w:r w:rsidRPr="002203FB">
              <w:t>Температура эксплуатации</w:t>
            </w:r>
          </w:p>
        </w:tc>
        <w:tc>
          <w:tcPr>
            <w:tcW w:w="5311" w:type="dxa"/>
          </w:tcPr>
          <w:p w14:paraId="6BFABD4D" w14:textId="1885020E" w:rsidR="002203FB" w:rsidRDefault="002203FB">
            <w:r w:rsidRPr="002203FB">
              <w:t>-</w:t>
            </w:r>
            <w:r w:rsidR="001034DC">
              <w:t>2</w:t>
            </w:r>
            <w:r w:rsidRPr="002203FB">
              <w:t>0°C ~ +</w:t>
            </w:r>
            <w:r w:rsidR="001034DC">
              <w:t>50</w:t>
            </w:r>
            <w:r w:rsidRPr="002203FB">
              <w:t>°C</w:t>
            </w:r>
          </w:p>
        </w:tc>
      </w:tr>
      <w:tr w:rsidR="002203FB" w14:paraId="507B1180" w14:textId="77777777" w:rsidTr="002203FB">
        <w:tc>
          <w:tcPr>
            <w:tcW w:w="5310" w:type="dxa"/>
          </w:tcPr>
          <w:p w14:paraId="7C8E3D5F" w14:textId="5F7A418A" w:rsidR="002203FB" w:rsidRDefault="002203FB">
            <w:proofErr w:type="spellStart"/>
            <w:r w:rsidRPr="002203FB">
              <w:t>Drop</w:t>
            </w:r>
            <w:proofErr w:type="spellEnd"/>
            <w:r w:rsidRPr="002203FB">
              <w:t xml:space="preserve"> </w:t>
            </w:r>
            <w:proofErr w:type="spellStart"/>
            <w:r w:rsidRPr="002203FB">
              <w:t>test</w:t>
            </w:r>
            <w:proofErr w:type="spellEnd"/>
          </w:p>
        </w:tc>
        <w:tc>
          <w:tcPr>
            <w:tcW w:w="5311" w:type="dxa"/>
          </w:tcPr>
          <w:p w14:paraId="77D56470" w14:textId="0D6D38D7" w:rsidR="002203FB" w:rsidRDefault="00FF1D18" w:rsidP="00FF1D18">
            <w:r>
              <w:t>Выдерживает 50 падений с высоты 2 м. на бетонную поверхность или множественные падения с высоты 1,5 м.</w:t>
            </w:r>
          </w:p>
        </w:tc>
      </w:tr>
    </w:tbl>
    <w:p w14:paraId="5E11EC08" w14:textId="77777777" w:rsidR="002203FB" w:rsidRDefault="002203FB" w:rsidP="002203FB">
      <w:pPr>
        <w:spacing w:after="0"/>
      </w:pPr>
    </w:p>
    <w:p w14:paraId="23875A93" w14:textId="6F13CF65" w:rsidR="002203FB" w:rsidRPr="00FF1D18" w:rsidRDefault="00FF1D18">
      <w:pPr>
        <w:rPr>
          <w:b/>
          <w:bCs/>
        </w:rPr>
      </w:pPr>
      <w:r>
        <w:rPr>
          <w:b/>
          <w:bCs/>
        </w:rPr>
        <w:t>ИНТЕРФЕЙСЫ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2203FB" w14:paraId="721CA4B6" w14:textId="77777777" w:rsidTr="002203FB">
        <w:tc>
          <w:tcPr>
            <w:tcW w:w="5310" w:type="dxa"/>
          </w:tcPr>
          <w:p w14:paraId="66C71A9C" w14:textId="08849951" w:rsidR="002203FB" w:rsidRDefault="00FF1D18">
            <w:r w:rsidRPr="00FF1D18">
              <w:t>Интерфейс</w:t>
            </w:r>
          </w:p>
        </w:tc>
        <w:tc>
          <w:tcPr>
            <w:tcW w:w="5311" w:type="dxa"/>
          </w:tcPr>
          <w:p w14:paraId="7F54C529" w14:textId="5254EB0F" w:rsidR="002203FB" w:rsidRDefault="00FF1D18" w:rsidP="002203FB">
            <w:r w:rsidRPr="00FF1D18">
              <w:t>USB-HID; USB-COM - эмуляция; RS232 - опционально</w:t>
            </w:r>
          </w:p>
        </w:tc>
      </w:tr>
    </w:tbl>
    <w:p w14:paraId="5825042D" w14:textId="77777777" w:rsidR="00FF1D18" w:rsidRDefault="00FF1D18" w:rsidP="00FF1D18">
      <w:pPr>
        <w:spacing w:after="0" w:line="240" w:lineRule="auto"/>
        <w:rPr>
          <w:b/>
          <w:bCs/>
        </w:rPr>
      </w:pPr>
    </w:p>
    <w:p w14:paraId="7975D597" w14:textId="1ECA7631" w:rsidR="002203FB" w:rsidRDefault="002203FB">
      <w:pPr>
        <w:rPr>
          <w:b/>
          <w:bCs/>
        </w:rPr>
      </w:pPr>
      <w:r w:rsidRPr="002203FB">
        <w:rPr>
          <w:b/>
          <w:bCs/>
        </w:rPr>
        <w:t>КОРПУС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2203FB" w14:paraId="6B748672" w14:textId="77777777" w:rsidTr="002203FB">
        <w:tc>
          <w:tcPr>
            <w:tcW w:w="5310" w:type="dxa"/>
          </w:tcPr>
          <w:p w14:paraId="1FD75F8F" w14:textId="5F0A0BF2" w:rsidR="002203FB" w:rsidRPr="002203FB" w:rsidRDefault="002203FB">
            <w:r>
              <w:t>Цвет</w:t>
            </w:r>
          </w:p>
        </w:tc>
        <w:tc>
          <w:tcPr>
            <w:tcW w:w="5311" w:type="dxa"/>
          </w:tcPr>
          <w:p w14:paraId="2479B07E" w14:textId="6DEF4A77" w:rsidR="002203FB" w:rsidRPr="002203FB" w:rsidRDefault="002203FB" w:rsidP="002203FB">
            <w:r>
              <w:t>Черный</w:t>
            </w:r>
          </w:p>
        </w:tc>
      </w:tr>
      <w:tr w:rsidR="002203FB" w14:paraId="001898EA" w14:textId="77777777" w:rsidTr="002203FB">
        <w:tc>
          <w:tcPr>
            <w:tcW w:w="5310" w:type="dxa"/>
          </w:tcPr>
          <w:p w14:paraId="7056B7DA" w14:textId="07FF1833" w:rsidR="002203FB" w:rsidRPr="002203FB" w:rsidRDefault="002203FB">
            <w:r w:rsidRPr="002203FB">
              <w:t>Габаритные размеры (</w:t>
            </w:r>
            <w:proofErr w:type="spellStart"/>
            <w:r w:rsidRPr="002203FB">
              <w:t>ШхДхВ</w:t>
            </w:r>
            <w:proofErr w:type="spellEnd"/>
            <w:r w:rsidRPr="002203FB">
              <w:t>), мм</w:t>
            </w:r>
          </w:p>
        </w:tc>
        <w:tc>
          <w:tcPr>
            <w:tcW w:w="5311" w:type="dxa"/>
          </w:tcPr>
          <w:p w14:paraId="49D80A86" w14:textId="29208963" w:rsidR="002203FB" w:rsidRPr="002203FB" w:rsidRDefault="00FF1D18" w:rsidP="00FF1D18">
            <w:r>
              <w:t>190*65*55</w:t>
            </w:r>
          </w:p>
        </w:tc>
      </w:tr>
      <w:tr w:rsidR="002203FB" w14:paraId="52921A8B" w14:textId="77777777" w:rsidTr="002203FB">
        <w:tc>
          <w:tcPr>
            <w:tcW w:w="5310" w:type="dxa"/>
          </w:tcPr>
          <w:p w14:paraId="4AAF0181" w14:textId="400ADA6A" w:rsidR="002203FB" w:rsidRPr="002203FB" w:rsidRDefault="002203FB">
            <w:r w:rsidRPr="002203FB">
              <w:t>Материал корпуса</w:t>
            </w:r>
          </w:p>
        </w:tc>
        <w:tc>
          <w:tcPr>
            <w:tcW w:w="5311" w:type="dxa"/>
          </w:tcPr>
          <w:p w14:paraId="36D98A0E" w14:textId="1C4CA12B" w:rsidR="002203FB" w:rsidRPr="002203FB" w:rsidRDefault="002203FB">
            <w:r w:rsidRPr="002203FB">
              <w:t>ABC + PC (пластик + поликарбонат)</w:t>
            </w:r>
          </w:p>
        </w:tc>
      </w:tr>
      <w:tr w:rsidR="00140B63" w14:paraId="51D92B6A" w14:textId="77777777" w:rsidTr="002203FB">
        <w:tc>
          <w:tcPr>
            <w:tcW w:w="5310" w:type="dxa"/>
          </w:tcPr>
          <w:p w14:paraId="3BCB5AD4" w14:textId="1A691C7E" w:rsidR="00140B63" w:rsidRPr="002203FB" w:rsidRDefault="00140B63">
            <w:r>
              <w:t>Вес</w:t>
            </w:r>
          </w:p>
        </w:tc>
        <w:tc>
          <w:tcPr>
            <w:tcW w:w="5311" w:type="dxa"/>
          </w:tcPr>
          <w:p w14:paraId="036842D9" w14:textId="01D123AD" w:rsidR="00140B63" w:rsidRPr="002203FB" w:rsidRDefault="00FF1D18">
            <w:r>
              <w:t>125</w:t>
            </w:r>
            <w:r w:rsidR="00CB021A">
              <w:t xml:space="preserve"> </w:t>
            </w:r>
            <w:proofErr w:type="spellStart"/>
            <w:r w:rsidR="00140B63">
              <w:t>гр</w:t>
            </w:r>
            <w:proofErr w:type="spellEnd"/>
          </w:p>
        </w:tc>
      </w:tr>
    </w:tbl>
    <w:p w14:paraId="4858B382" w14:textId="77777777" w:rsidR="002203FB" w:rsidRDefault="002203FB" w:rsidP="002203FB">
      <w:pPr>
        <w:spacing w:after="0"/>
        <w:rPr>
          <w:b/>
          <w:bCs/>
        </w:rPr>
      </w:pPr>
    </w:p>
    <w:p w14:paraId="6EAE85A3" w14:textId="5741853C" w:rsidR="002203FB" w:rsidRDefault="002203FB">
      <w:pPr>
        <w:rPr>
          <w:b/>
          <w:bCs/>
        </w:rPr>
      </w:pPr>
      <w:r w:rsidRPr="002203FB">
        <w:rPr>
          <w:b/>
          <w:bCs/>
        </w:rPr>
        <w:t>КОМПЛЕКТАЦИЯ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CB021A" w14:paraId="5F6AF9B6" w14:textId="77777777" w:rsidTr="002203FB">
        <w:tc>
          <w:tcPr>
            <w:tcW w:w="5310" w:type="dxa"/>
          </w:tcPr>
          <w:p w14:paraId="6170FFEE" w14:textId="3706F3AF" w:rsidR="00CB021A" w:rsidRPr="002203FB" w:rsidRDefault="00FF1D18">
            <w:r w:rsidRPr="00FF1D18">
              <w:t>Интерфейсный кабель</w:t>
            </w:r>
          </w:p>
        </w:tc>
        <w:tc>
          <w:tcPr>
            <w:tcW w:w="5311" w:type="dxa"/>
          </w:tcPr>
          <w:p w14:paraId="47172ECB" w14:textId="6B4133FD" w:rsidR="00CB021A" w:rsidRPr="00FF1D18" w:rsidRDefault="00FF1D18">
            <w:pPr>
              <w:rPr>
                <w:lang w:val="en-US"/>
              </w:rPr>
            </w:pPr>
            <w:r>
              <w:rPr>
                <w:lang w:val="en-US"/>
              </w:rPr>
              <w:t>USB</w:t>
            </w:r>
          </w:p>
        </w:tc>
      </w:tr>
      <w:tr w:rsidR="00FF1D18" w14:paraId="1AD646DD" w14:textId="77777777" w:rsidTr="002203FB">
        <w:tc>
          <w:tcPr>
            <w:tcW w:w="5310" w:type="dxa"/>
          </w:tcPr>
          <w:p w14:paraId="0C4DC77A" w14:textId="4B6B0D49" w:rsidR="00FF1D18" w:rsidRPr="00FF1D18" w:rsidRDefault="00FF1D18">
            <w:r w:rsidRPr="00FF1D18">
              <w:t>Размеры коробки, мм</w:t>
            </w:r>
          </w:p>
        </w:tc>
        <w:tc>
          <w:tcPr>
            <w:tcW w:w="5311" w:type="dxa"/>
          </w:tcPr>
          <w:p w14:paraId="1EEA3A96" w14:textId="1EE2BCEE" w:rsidR="00FF1D18" w:rsidRPr="00A3178D" w:rsidRDefault="00FF1D18" w:rsidP="00FF1D18">
            <w:r>
              <w:t>215*75*100</w:t>
            </w:r>
          </w:p>
        </w:tc>
      </w:tr>
      <w:tr w:rsidR="00CB021A" w14:paraId="01B7CFA4" w14:textId="77777777" w:rsidTr="002203FB">
        <w:tc>
          <w:tcPr>
            <w:tcW w:w="5310" w:type="dxa"/>
          </w:tcPr>
          <w:p w14:paraId="75B5FFA1" w14:textId="30E5CBDC" w:rsidR="00CB021A" w:rsidRPr="002203FB" w:rsidRDefault="00CB021A">
            <w:r w:rsidRPr="00CB021A">
              <w:t>Комплектация</w:t>
            </w:r>
          </w:p>
        </w:tc>
        <w:tc>
          <w:tcPr>
            <w:tcW w:w="5311" w:type="dxa"/>
          </w:tcPr>
          <w:p w14:paraId="621CB0CF" w14:textId="558A84BD" w:rsidR="00CB021A" w:rsidRPr="00140B63" w:rsidRDefault="00FF1D18" w:rsidP="00A3178D">
            <w:r w:rsidRPr="00FF1D18">
              <w:t xml:space="preserve">Сканер, Кабель USB </w:t>
            </w:r>
            <w:proofErr w:type="spellStart"/>
            <w:r w:rsidRPr="00FF1D18">
              <w:t>type</w:t>
            </w:r>
            <w:proofErr w:type="spellEnd"/>
            <w:r w:rsidRPr="00FF1D18">
              <w:t xml:space="preserve"> A (205 см), Инструкция, Гарантийный талон, Упаковка</w:t>
            </w:r>
          </w:p>
        </w:tc>
      </w:tr>
    </w:tbl>
    <w:p w14:paraId="030B276A" w14:textId="77777777" w:rsidR="002203FB" w:rsidRPr="002203FB" w:rsidRDefault="002203FB" w:rsidP="002203FB">
      <w:pPr>
        <w:spacing w:after="0"/>
        <w:rPr>
          <w:b/>
          <w:bCs/>
        </w:rPr>
      </w:pPr>
    </w:p>
    <w:p w14:paraId="6071C933" w14:textId="77777777" w:rsidR="002203FB" w:rsidRPr="002203FB" w:rsidRDefault="002203FB"/>
    <w:sectPr w:rsidR="002203FB" w:rsidRPr="002203FB" w:rsidSect="00040270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A5E"/>
    <w:multiLevelType w:val="hybridMultilevel"/>
    <w:tmpl w:val="0C8EEE62"/>
    <w:lvl w:ilvl="0" w:tplc="B4081228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28E2"/>
    <w:multiLevelType w:val="hybridMultilevel"/>
    <w:tmpl w:val="F08E3310"/>
    <w:lvl w:ilvl="0" w:tplc="108C1254">
      <w:start w:val="1"/>
      <w:numFmt w:val="bullet"/>
      <w:suff w:val="nothing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80E5F"/>
    <w:multiLevelType w:val="hybridMultilevel"/>
    <w:tmpl w:val="F53A7A00"/>
    <w:lvl w:ilvl="0" w:tplc="B7246AC2">
      <w:start w:val="1"/>
      <w:numFmt w:val="bullet"/>
      <w:suff w:val="space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2238E"/>
    <w:multiLevelType w:val="multilevel"/>
    <w:tmpl w:val="64E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E44D50"/>
    <w:multiLevelType w:val="hybridMultilevel"/>
    <w:tmpl w:val="471A1C64"/>
    <w:lvl w:ilvl="0" w:tplc="A26A539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C6C6D"/>
    <w:multiLevelType w:val="hybridMultilevel"/>
    <w:tmpl w:val="A320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84978"/>
    <w:multiLevelType w:val="hybridMultilevel"/>
    <w:tmpl w:val="516E43F4"/>
    <w:lvl w:ilvl="0" w:tplc="EFC4D3EE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13A4E"/>
    <w:multiLevelType w:val="hybridMultilevel"/>
    <w:tmpl w:val="E0A4ADD4"/>
    <w:lvl w:ilvl="0" w:tplc="F174A644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E46521"/>
    <w:multiLevelType w:val="hybridMultilevel"/>
    <w:tmpl w:val="53A0956C"/>
    <w:lvl w:ilvl="0" w:tplc="F174A64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E7EC2"/>
    <w:multiLevelType w:val="multilevel"/>
    <w:tmpl w:val="4E1289FA"/>
    <w:lvl w:ilvl="0">
      <w:start w:val="1"/>
      <w:numFmt w:val="bullet"/>
      <w:suff w:val="space"/>
      <w:lvlText w:val=""/>
      <w:lvlJc w:val="left"/>
      <w:pPr>
        <w:ind w:left="720" w:hanging="36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0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B90F27"/>
    <w:multiLevelType w:val="hybridMultilevel"/>
    <w:tmpl w:val="E42A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078D2"/>
    <w:multiLevelType w:val="multilevel"/>
    <w:tmpl w:val="B28A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31CAF"/>
    <w:multiLevelType w:val="hybridMultilevel"/>
    <w:tmpl w:val="34F27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7494F"/>
    <w:multiLevelType w:val="hybridMultilevel"/>
    <w:tmpl w:val="D69809BE"/>
    <w:lvl w:ilvl="0" w:tplc="99083C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C4B2D"/>
    <w:multiLevelType w:val="hybridMultilevel"/>
    <w:tmpl w:val="A596E328"/>
    <w:lvl w:ilvl="0" w:tplc="99083C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B4F1A"/>
    <w:multiLevelType w:val="hybridMultilevel"/>
    <w:tmpl w:val="3866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42EDB"/>
    <w:multiLevelType w:val="multilevel"/>
    <w:tmpl w:val="8D96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1809164">
    <w:abstractNumId w:val="9"/>
  </w:num>
  <w:num w:numId="2" w16cid:durableId="1717201338">
    <w:abstractNumId w:val="3"/>
  </w:num>
  <w:num w:numId="3" w16cid:durableId="2082218127">
    <w:abstractNumId w:val="11"/>
  </w:num>
  <w:num w:numId="4" w16cid:durableId="1892421927">
    <w:abstractNumId w:val="16"/>
  </w:num>
  <w:num w:numId="5" w16cid:durableId="1100371946">
    <w:abstractNumId w:val="15"/>
  </w:num>
  <w:num w:numId="6" w16cid:durableId="703870329">
    <w:abstractNumId w:val="4"/>
  </w:num>
  <w:num w:numId="7" w16cid:durableId="1968125161">
    <w:abstractNumId w:val="0"/>
  </w:num>
  <w:num w:numId="8" w16cid:durableId="719867171">
    <w:abstractNumId w:val="1"/>
  </w:num>
  <w:num w:numId="9" w16cid:durableId="942493568">
    <w:abstractNumId w:val="6"/>
  </w:num>
  <w:num w:numId="10" w16cid:durableId="1318462339">
    <w:abstractNumId w:val="5"/>
  </w:num>
  <w:num w:numId="11" w16cid:durableId="754323862">
    <w:abstractNumId w:val="13"/>
  </w:num>
  <w:num w:numId="12" w16cid:durableId="1120612567">
    <w:abstractNumId w:val="14"/>
  </w:num>
  <w:num w:numId="13" w16cid:durableId="1269848272">
    <w:abstractNumId w:val="12"/>
  </w:num>
  <w:num w:numId="14" w16cid:durableId="1980568499">
    <w:abstractNumId w:val="2"/>
  </w:num>
  <w:num w:numId="15" w16cid:durableId="288899073">
    <w:abstractNumId w:val="10"/>
  </w:num>
  <w:num w:numId="16" w16cid:durableId="2127457768">
    <w:abstractNumId w:val="8"/>
  </w:num>
  <w:num w:numId="17" w16cid:durableId="3208901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23"/>
    <w:rsid w:val="00040270"/>
    <w:rsid w:val="00070FE0"/>
    <w:rsid w:val="00074076"/>
    <w:rsid w:val="000B5540"/>
    <w:rsid w:val="001034DC"/>
    <w:rsid w:val="00140B63"/>
    <w:rsid w:val="00180D6A"/>
    <w:rsid w:val="001C245B"/>
    <w:rsid w:val="0020672C"/>
    <w:rsid w:val="002203FB"/>
    <w:rsid w:val="00234EA3"/>
    <w:rsid w:val="002E1FFC"/>
    <w:rsid w:val="0034607D"/>
    <w:rsid w:val="00375A2A"/>
    <w:rsid w:val="0049738E"/>
    <w:rsid w:val="004D53F5"/>
    <w:rsid w:val="005642B0"/>
    <w:rsid w:val="005F614A"/>
    <w:rsid w:val="0061305F"/>
    <w:rsid w:val="00653A14"/>
    <w:rsid w:val="0078693C"/>
    <w:rsid w:val="008C2F23"/>
    <w:rsid w:val="00985C04"/>
    <w:rsid w:val="00A10E2D"/>
    <w:rsid w:val="00A3178D"/>
    <w:rsid w:val="00AA083D"/>
    <w:rsid w:val="00AC0494"/>
    <w:rsid w:val="00B63EA1"/>
    <w:rsid w:val="00B72E3C"/>
    <w:rsid w:val="00C623D3"/>
    <w:rsid w:val="00C95CD9"/>
    <w:rsid w:val="00CA3CD1"/>
    <w:rsid w:val="00CB021A"/>
    <w:rsid w:val="00CB0C2D"/>
    <w:rsid w:val="00EA7364"/>
    <w:rsid w:val="00F65A3F"/>
    <w:rsid w:val="00FB66CC"/>
    <w:rsid w:val="00FD2276"/>
    <w:rsid w:val="00FE6076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2FE4"/>
  <w15:docId w15:val="{95D82429-5BCE-49F6-9489-79DC815B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A3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34EA3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72E3C"/>
    <w:rPr>
      <w:color w:val="0000FF"/>
      <w:u w:val="single"/>
    </w:rPr>
  </w:style>
  <w:style w:type="table" w:styleId="a8">
    <w:name w:val="Table Grid"/>
    <w:basedOn w:val="a1"/>
    <w:uiPriority w:val="59"/>
    <w:rsid w:val="00B7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9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35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047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800625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50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498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3491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330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0919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4082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85813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4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4242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54238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42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9699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5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3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0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1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7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76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5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0CAC8-0412-4C42-BD24-F47D3187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2181</Characters>
  <Application>Microsoft Office Word</Application>
  <DocSecurity>0</DocSecurity>
  <Lines>109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Владимир</dc:creator>
  <cp:lastModifiedBy>Vladimir</cp:lastModifiedBy>
  <cp:revision>2</cp:revision>
  <dcterms:created xsi:type="dcterms:W3CDTF">2023-10-13T17:14:00Z</dcterms:created>
  <dcterms:modified xsi:type="dcterms:W3CDTF">2023-10-13T17:14:00Z</dcterms:modified>
</cp:coreProperties>
</file>